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39" w:rsidRDefault="00704239" w:rsidP="004B27CE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4B27CE" w:rsidRPr="005E11FA" w:rsidRDefault="00875EBC" w:rsidP="004B27CE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5E11FA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964B2" wp14:editId="48B8E67E">
                <wp:simplePos x="0" y="0"/>
                <wp:positionH relativeFrom="column">
                  <wp:posOffset>-66675</wp:posOffset>
                </wp:positionH>
                <wp:positionV relativeFrom="paragraph">
                  <wp:posOffset>162560</wp:posOffset>
                </wp:positionV>
                <wp:extent cx="6514465" cy="298450"/>
                <wp:effectExtent l="0" t="0" r="0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7CE" w:rsidRPr="007D2000" w:rsidRDefault="00875EBC" w:rsidP="004B27CE">
                            <w:pPr>
                              <w:pStyle w:val="Header"/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Mid-Campaign Message</w:t>
                            </w:r>
                          </w:p>
                          <w:p w:rsidR="004B27CE" w:rsidRDefault="004B27CE" w:rsidP="004B2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964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25pt;margin-top:12.8pt;width:512.9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08tQIAAL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" filled="f" stroked="f">
                <v:textbox>
                  <w:txbxContent>
                    <w:p w:rsidR="004B27CE" w:rsidRPr="007D2000" w:rsidRDefault="00875EBC" w:rsidP="004B27CE">
                      <w:pPr>
                        <w:pStyle w:val="Header"/>
                        <w:rPr>
                          <w:rFonts w:ascii="Arial" w:hAnsi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Mid-Campaign Message</w:t>
                      </w:r>
                    </w:p>
                    <w:p w:rsidR="004B27CE" w:rsidRDefault="004B27CE" w:rsidP="004B27CE"/>
                  </w:txbxContent>
                </v:textbox>
              </v:shape>
            </w:pict>
          </mc:Fallback>
        </mc:AlternateContent>
      </w:r>
      <w:r w:rsidR="006D7391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-1981200</wp:posOffset>
                </wp:positionH>
                <wp:positionV relativeFrom="paragraph">
                  <wp:posOffset>71120</wp:posOffset>
                </wp:positionV>
                <wp:extent cx="9019316" cy="622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9316" cy="62230"/>
                        </a:xfrm>
                        <a:prstGeom prst="rect">
                          <a:avLst/>
                        </a:prstGeom>
                        <a:solidFill>
                          <a:srgbClr val="539ED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ACBD4" id="Rectangle 3" o:spid="_x0000_s1026" style="position:absolute;margin-left:-156pt;margin-top:5.6pt;width:710.2pt;height:4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" fillcolor="#539ed0" stroked="f"/>
            </w:pict>
          </mc:Fallback>
        </mc:AlternateContent>
      </w:r>
      <w:r w:rsidR="006D7391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-2362200</wp:posOffset>
                </wp:positionH>
                <wp:positionV relativeFrom="paragraph">
                  <wp:posOffset>132434</wp:posOffset>
                </wp:positionV>
                <wp:extent cx="10360025" cy="298241"/>
                <wp:effectExtent l="0" t="0" r="317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0025" cy="298241"/>
                        </a:xfrm>
                        <a:prstGeom prst="rect">
                          <a:avLst/>
                        </a:prstGeom>
                        <a:solidFill>
                          <a:srgbClr val="00519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04F2C" id="Rectangle 4" o:spid="_x0000_s1026" style="position:absolute;margin-left:-186pt;margin-top:10.45pt;width:815.75pt;height:2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" fillcolor="#005191" stroked="f"/>
            </w:pict>
          </mc:Fallback>
        </mc:AlternateContent>
      </w:r>
    </w:p>
    <w:p w:rsidR="004B27CE" w:rsidRPr="005E11FA" w:rsidRDefault="006D7391" w:rsidP="004B27CE">
      <w:pPr>
        <w:spacing w:after="0" w:line="240" w:lineRule="auto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-1838325</wp:posOffset>
                </wp:positionH>
                <wp:positionV relativeFrom="paragraph">
                  <wp:posOffset>248285</wp:posOffset>
                </wp:positionV>
                <wp:extent cx="9019316" cy="57150"/>
                <wp:effectExtent l="0" t="0" r="1079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9316" cy="57150"/>
                        </a:xfrm>
                        <a:prstGeom prst="rect">
                          <a:avLst/>
                        </a:prstGeom>
                        <a:solidFill>
                          <a:srgbClr val="FFB351"/>
                        </a:solidFill>
                        <a:ln/>
                        <a:extLst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A1E37" id="Rectangle 5" o:spid="_x0000_s1026" style="position:absolute;margin-left:-144.75pt;margin-top:19.55pt;width:710.2pt;height: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" fillcolor="#ffb351" strokecolor="#7f5f00 [1607]" strokeweight="1pt"/>
            </w:pict>
          </mc:Fallback>
        </mc:AlternateContent>
      </w:r>
    </w:p>
    <w:p w:rsidR="004B27CE" w:rsidRPr="005E11FA" w:rsidRDefault="004B27CE" w:rsidP="004B27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:rsidR="00C773C6" w:rsidRDefault="00C773C6" w:rsidP="00BA2349">
      <w:pPr>
        <w:rPr>
          <w:rFonts w:ascii="Arial" w:eastAsia="Times New Roman" w:hAnsi="Arial" w:cs="Arial"/>
          <w:sz w:val="20"/>
          <w:szCs w:val="20"/>
        </w:rPr>
      </w:pPr>
    </w:p>
    <w:p w:rsidR="00875EBC" w:rsidRDefault="00875EBC" w:rsidP="00875EBC">
      <w:pPr>
        <w:pStyle w:val="Pa1"/>
        <w:ind w:righ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Dear </w:t>
      </w:r>
      <w:r>
        <w:rPr>
          <w:rFonts w:ascii="Calibri" w:hAnsi="Calibri" w:cs="Calibri"/>
          <w:color w:val="000000"/>
          <w:highlight w:val="yellow"/>
        </w:rPr>
        <w:t>[First name],</w:t>
      </w:r>
    </w:p>
    <w:p w:rsidR="00875EBC" w:rsidRDefault="00875EBC" w:rsidP="00875EBC">
      <w:pPr>
        <w:pStyle w:val="Pa1"/>
        <w:ind w:left="1170" w:right="360"/>
        <w:rPr>
          <w:rFonts w:ascii="Calibri" w:hAnsi="Calibri" w:cs="Calibri"/>
          <w:color w:val="000000"/>
        </w:rPr>
      </w:pPr>
    </w:p>
    <w:p w:rsidR="00875EBC" w:rsidRDefault="00875EBC" w:rsidP="00875EBC">
      <w:pPr>
        <w:ind w:left="1170"/>
        <w:rPr>
          <w:rFonts w:ascii="Calibri" w:hAnsi="Calibri" w:cs="Calibri"/>
        </w:rPr>
      </w:pPr>
    </w:p>
    <w:p w:rsidR="00875EBC" w:rsidRDefault="00875EBC" w:rsidP="00875EBC">
      <w:pPr>
        <w:pStyle w:val="Pa1"/>
        <w:ind w:righ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are halfway through our annual United Way of Wapello County campaign. To those of you who have completed your pledge: Thank You! If you </w:t>
      </w:r>
      <w:proofErr w:type="gramStart"/>
      <w:r>
        <w:rPr>
          <w:rFonts w:ascii="Calibri" w:hAnsi="Calibri" w:cs="Calibri"/>
          <w:color w:val="000000"/>
        </w:rPr>
        <w:t>haven’t</w:t>
      </w:r>
      <w:proofErr w:type="gramEnd"/>
      <w:r>
        <w:rPr>
          <w:rFonts w:ascii="Calibri" w:hAnsi="Calibri" w:cs="Calibri"/>
          <w:color w:val="000000"/>
        </w:rPr>
        <w:t xml:space="preserve"> already, please complete your pledge form and return it before </w:t>
      </w:r>
      <w:r>
        <w:rPr>
          <w:rFonts w:ascii="Calibri" w:hAnsi="Calibri" w:cs="Calibri"/>
          <w:color w:val="000000"/>
          <w:highlight w:val="yellow"/>
        </w:rPr>
        <w:t>[DATE]</w:t>
      </w:r>
      <w:r>
        <w:rPr>
          <w:rFonts w:ascii="Calibri" w:hAnsi="Calibri" w:cs="Calibri"/>
          <w:color w:val="000000"/>
        </w:rPr>
        <w:t xml:space="preserve">. </w:t>
      </w:r>
      <w:bookmarkStart w:id="0" w:name="_GoBack"/>
      <w:bookmarkEnd w:id="0"/>
    </w:p>
    <w:p w:rsidR="00875EBC" w:rsidRDefault="00875EBC" w:rsidP="00875EBC">
      <w:pPr>
        <w:ind w:left="1170"/>
        <w:rPr>
          <w:rFonts w:ascii="Calibri" w:hAnsi="Calibri" w:cs="Calibri"/>
        </w:rPr>
      </w:pPr>
    </w:p>
    <w:p w:rsidR="00875EBC" w:rsidRDefault="00875EBC" w:rsidP="00875EBC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  <w:highlight w:val="yellow"/>
        </w:rPr>
        <w:t>[COMPANY NAME]</w:t>
      </w:r>
      <w:r>
        <w:rPr>
          <w:rFonts w:ascii="Calibri" w:hAnsi="Calibri" w:cs="Calibri"/>
          <w:bCs/>
        </w:rPr>
        <w:t>’s goal this year is $</w:t>
      </w:r>
      <w:r>
        <w:rPr>
          <w:rFonts w:ascii="Calibri" w:hAnsi="Calibri" w:cs="Calibri"/>
          <w:bCs/>
          <w:highlight w:val="yellow"/>
        </w:rPr>
        <w:t>XXX</w:t>
      </w:r>
      <w:proofErr w:type="gramStart"/>
      <w:r>
        <w:rPr>
          <w:rFonts w:ascii="Calibri" w:hAnsi="Calibri" w:cs="Calibri"/>
          <w:bCs/>
          <w:highlight w:val="yellow"/>
        </w:rPr>
        <w:t>,XXX</w:t>
      </w:r>
      <w:proofErr w:type="gramEnd"/>
      <w:r>
        <w:rPr>
          <w:rFonts w:ascii="Calibri" w:hAnsi="Calibri" w:cs="Calibri"/>
          <w:bCs/>
        </w:rPr>
        <w:t xml:space="preserve"> – </w:t>
      </w:r>
      <w:r>
        <w:rPr>
          <w:rFonts w:ascii="Calibri" w:hAnsi="Calibri" w:cs="Calibri"/>
          <w:bCs/>
          <w:highlight w:val="yellow"/>
        </w:rPr>
        <w:t>a X</w:t>
      </w:r>
      <w:r>
        <w:rPr>
          <w:rFonts w:ascii="Calibri" w:hAnsi="Calibri" w:cs="Calibri"/>
          <w:bCs/>
        </w:rPr>
        <w:t xml:space="preserve">% increase over last year. </w:t>
      </w:r>
      <w:r>
        <w:rPr>
          <w:rFonts w:ascii="Calibri" w:hAnsi="Calibri" w:cs="Calibri"/>
          <w:color w:val="000000"/>
        </w:rPr>
        <w:t>We hope to announce our total campaign results by [</w:t>
      </w:r>
      <w:r>
        <w:rPr>
          <w:rFonts w:ascii="Calibri" w:hAnsi="Calibri" w:cs="Calibri"/>
          <w:color w:val="000000"/>
          <w:highlight w:val="yellow"/>
        </w:rPr>
        <w:t>DATE</w:t>
      </w:r>
      <w:r>
        <w:rPr>
          <w:rFonts w:ascii="Calibri" w:hAnsi="Calibri" w:cs="Calibri"/>
          <w:color w:val="000000"/>
        </w:rPr>
        <w:t xml:space="preserve">]. </w:t>
      </w:r>
      <w:r>
        <w:rPr>
          <w:rFonts w:ascii="Calibri" w:hAnsi="Calibri" w:cs="Calibri"/>
          <w:bCs/>
        </w:rPr>
        <w:t>Please give generously, and consider increasing your pledge. Every dollar counts.</w:t>
      </w:r>
    </w:p>
    <w:p w:rsidR="00875EBC" w:rsidRDefault="00875EBC" w:rsidP="00875EBC">
      <w:pPr>
        <w:autoSpaceDE w:val="0"/>
        <w:autoSpaceDN w:val="0"/>
        <w:adjustRightInd w:val="0"/>
        <w:ind w:left="1170"/>
        <w:rPr>
          <w:rFonts w:ascii="Calibri" w:hAnsi="Calibri" w:cs="Calibri"/>
          <w:bCs/>
        </w:rPr>
      </w:pPr>
    </w:p>
    <w:p w:rsidR="00875EBC" w:rsidRDefault="00875EBC" w:rsidP="00875E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have been hearing a lot about the great work United Way is doing to improve lives here in our community. </w:t>
      </w:r>
      <w:r>
        <w:rPr>
          <w:rFonts w:ascii="Calibri" w:hAnsi="Calibri" w:cs="Calibri"/>
          <w:highlight w:val="yellow"/>
        </w:rPr>
        <w:t>[Company Name]</w:t>
      </w:r>
      <w:r>
        <w:rPr>
          <w:rFonts w:ascii="Calibri" w:hAnsi="Calibri" w:cs="Calibri"/>
        </w:rPr>
        <w:t xml:space="preserve"> is proud of our role and the results we have been able to achieve through United Way. If you have any questions about United Way’s work or our campaign, please contact </w:t>
      </w:r>
      <w:r>
        <w:rPr>
          <w:rFonts w:ascii="Calibri" w:hAnsi="Calibri" w:cs="Calibri"/>
          <w:highlight w:val="yellow"/>
        </w:rPr>
        <w:t>[NAME].</w:t>
      </w:r>
    </w:p>
    <w:p w:rsidR="00875EBC" w:rsidRDefault="00875EBC" w:rsidP="00875EBC">
      <w:pPr>
        <w:rPr>
          <w:rFonts w:ascii="Calibri" w:hAnsi="Calibri" w:cs="Calibri"/>
        </w:rPr>
      </w:pPr>
    </w:p>
    <w:p w:rsidR="00875EBC" w:rsidRDefault="00875EBC" w:rsidP="00875EBC">
      <w:pPr>
        <w:pStyle w:val="Pa1"/>
        <w:ind w:righ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am proud to support United Way of Wapello County, and I look forward to showing Wapello County that </w:t>
      </w:r>
      <w:r>
        <w:rPr>
          <w:rFonts w:ascii="Calibri" w:hAnsi="Calibri" w:cs="Calibri"/>
          <w:color w:val="000000"/>
          <w:highlight w:val="yellow"/>
        </w:rPr>
        <w:t>[COMPANY NAME]</w:t>
      </w:r>
      <w:r>
        <w:rPr>
          <w:rFonts w:ascii="Calibri" w:hAnsi="Calibri" w:cs="Calibri"/>
          <w:color w:val="000000"/>
        </w:rPr>
        <w:t xml:space="preserve"> LIVES UNITED. </w:t>
      </w:r>
    </w:p>
    <w:p w:rsidR="00875EBC" w:rsidRDefault="00875EBC" w:rsidP="00875EBC">
      <w:pPr>
        <w:ind w:left="1170"/>
        <w:rPr>
          <w:rFonts w:ascii="Calibri" w:hAnsi="Calibri" w:cs="Calibri"/>
        </w:rPr>
      </w:pPr>
    </w:p>
    <w:p w:rsidR="00875EBC" w:rsidRDefault="00875EBC" w:rsidP="00875EBC">
      <w:pPr>
        <w:pStyle w:val="Pa1"/>
        <w:ind w:righ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875EBC" w:rsidRDefault="00875EBC" w:rsidP="00875EBC">
      <w:pPr>
        <w:ind w:left="1170"/>
        <w:rPr>
          <w:rFonts w:ascii="Calibri" w:hAnsi="Calibri" w:cs="Calibri"/>
        </w:rPr>
      </w:pPr>
    </w:p>
    <w:p w:rsidR="00875EBC" w:rsidRDefault="00875EBC" w:rsidP="00875EBC">
      <w:pPr>
        <w:pStyle w:val="Pa1"/>
        <w:ind w:righ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yellow"/>
        </w:rPr>
        <w:t>[CEO/ECC NAME]</w:t>
      </w:r>
    </w:p>
    <w:p w:rsidR="00875EBC" w:rsidRDefault="00875EBC" w:rsidP="00875EBC">
      <w:pPr>
        <w:ind w:left="1170"/>
        <w:rPr>
          <w:rFonts w:ascii="Calibri" w:hAnsi="Calibri" w:cs="Calibri"/>
        </w:rPr>
      </w:pPr>
    </w:p>
    <w:p w:rsidR="00875EBC" w:rsidRDefault="00875EBC" w:rsidP="00875EBC">
      <w:pPr>
        <w:ind w:left="1170" w:right="360"/>
        <w:rPr>
          <w:rFonts w:ascii="Calibri" w:hAnsi="Calibri" w:cs="Calibri"/>
        </w:rPr>
      </w:pPr>
    </w:p>
    <w:p w:rsidR="00875EBC" w:rsidRDefault="00875EBC" w:rsidP="00875E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P.S. </w:t>
      </w:r>
      <w:r>
        <w:rPr>
          <w:rFonts w:ascii="Calibri" w:hAnsi="Calibri" w:cs="Calibri"/>
          <w:highlight w:val="yellow"/>
        </w:rPr>
        <w:t>[COMPANY NAME]</w:t>
      </w:r>
      <w:r>
        <w:rPr>
          <w:rFonts w:ascii="Calibri" w:hAnsi="Calibri" w:cs="Calibri"/>
        </w:rPr>
        <w:t xml:space="preserve"> maximizes the impact of your donation by matching your United Way pledge </w:t>
      </w:r>
      <w:r>
        <w:rPr>
          <w:rFonts w:ascii="Calibri" w:hAnsi="Calibri" w:cs="Calibri"/>
          <w:highlight w:val="yellow"/>
        </w:rPr>
        <w:t>[dollar for dollar</w:t>
      </w:r>
      <w:r>
        <w:rPr>
          <w:rFonts w:ascii="Calibri" w:hAnsi="Calibri" w:cs="Calibri"/>
        </w:rPr>
        <w:t xml:space="preserve">]. </w:t>
      </w:r>
    </w:p>
    <w:p w:rsidR="0076591F" w:rsidRDefault="00704239" w:rsidP="00875EBC">
      <w:pPr>
        <w:spacing w:after="0" w:line="240" w:lineRule="auto"/>
        <w:outlineLvl w:val="0"/>
      </w:pPr>
    </w:p>
    <w:sectPr w:rsidR="0076591F" w:rsidSect="00A944C0">
      <w:headerReference w:type="default" r:id="rId7"/>
      <w:footerReference w:type="default" r:id="rId8"/>
      <w:pgSz w:w="12240" w:h="15840" w:code="1"/>
      <w:pgMar w:top="72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AB" w:rsidRDefault="00307586">
      <w:pPr>
        <w:spacing w:after="0" w:line="240" w:lineRule="auto"/>
      </w:pPr>
      <w:r>
        <w:separator/>
      </w:r>
    </w:p>
  </w:endnote>
  <w:endnote w:type="continuationSeparator" w:id="0">
    <w:p w:rsidR="009E76AB" w:rsidRDefault="0030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-Roman">
    <w:altName w:val="ESRI NIMA VMAP1&amp;2 P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80" w:rsidRPr="00E20D80" w:rsidRDefault="004B27CE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  <w:szCs w:val="20"/>
      </w:rPr>
    </w:pPr>
    <w:r w:rsidRPr="00E20D80">
      <w:rPr>
        <w:rFonts w:ascii="Arial" w:hAnsi="Arial" w:cs="Arial"/>
        <w:sz w:val="20"/>
        <w:szCs w:val="20"/>
      </w:rPr>
      <w:fldChar w:fldCharType="begin"/>
    </w:r>
    <w:r w:rsidRPr="00E20D80">
      <w:rPr>
        <w:rFonts w:ascii="Arial" w:hAnsi="Arial" w:cs="Arial"/>
        <w:sz w:val="20"/>
        <w:szCs w:val="20"/>
      </w:rPr>
      <w:instrText xml:space="preserve"> PAGE   \* MERGEFORMAT </w:instrText>
    </w:r>
    <w:r w:rsidRPr="00E20D80">
      <w:rPr>
        <w:rFonts w:ascii="Arial" w:hAnsi="Arial" w:cs="Arial"/>
        <w:sz w:val="20"/>
        <w:szCs w:val="20"/>
      </w:rPr>
      <w:fldChar w:fldCharType="separate"/>
    </w:r>
    <w:r w:rsidR="00704239">
      <w:rPr>
        <w:rFonts w:ascii="Arial" w:hAnsi="Arial" w:cs="Arial"/>
        <w:noProof/>
        <w:sz w:val="20"/>
        <w:szCs w:val="20"/>
      </w:rPr>
      <w:t>1</w:t>
    </w:r>
    <w:r w:rsidRPr="00E20D80">
      <w:rPr>
        <w:rFonts w:ascii="Arial" w:hAnsi="Arial" w:cs="Arial"/>
        <w:sz w:val="20"/>
        <w:szCs w:val="20"/>
      </w:rPr>
      <w:fldChar w:fldCharType="end"/>
    </w:r>
    <w:r w:rsidRPr="00E20D80">
      <w:rPr>
        <w:rFonts w:ascii="Arial" w:hAnsi="Arial" w:cs="Arial"/>
        <w:sz w:val="20"/>
        <w:szCs w:val="20"/>
      </w:rPr>
      <w:t xml:space="preserve"> | </w:t>
    </w:r>
    <w:r w:rsidRPr="00E20D80">
      <w:rPr>
        <w:rFonts w:ascii="Arial" w:hAnsi="Arial" w:cs="Arial"/>
        <w:color w:val="7F7F7F"/>
        <w:spacing w:val="60"/>
        <w:sz w:val="20"/>
        <w:szCs w:val="20"/>
      </w:rPr>
      <w:t>Page</w:t>
    </w:r>
  </w:p>
  <w:p w:rsidR="00AA7938" w:rsidRDefault="00704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AB" w:rsidRDefault="00307586">
      <w:pPr>
        <w:spacing w:after="0" w:line="240" w:lineRule="auto"/>
      </w:pPr>
      <w:r>
        <w:separator/>
      </w:r>
    </w:p>
  </w:footnote>
  <w:footnote w:type="continuationSeparator" w:id="0">
    <w:p w:rsidR="009E76AB" w:rsidRDefault="0030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15" w:rsidRPr="00875EBC" w:rsidRDefault="004B27CE" w:rsidP="0098611E">
    <w:pPr>
      <w:pStyle w:val="Header"/>
      <w:rPr>
        <w:rFonts w:ascii="MetaBook-Roman" w:hAnsi="MetaBook-Roman"/>
        <w:b/>
        <w:color w:val="1F497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DD29E2" wp14:editId="669CAAA7">
          <wp:simplePos x="0" y="0"/>
          <wp:positionH relativeFrom="column">
            <wp:posOffset>5238750</wp:posOffset>
          </wp:positionH>
          <wp:positionV relativeFrom="paragraph">
            <wp:posOffset>-174625</wp:posOffset>
          </wp:positionV>
          <wp:extent cx="958215" cy="413385"/>
          <wp:effectExtent l="0" t="0" r="0" b="5715"/>
          <wp:wrapThrough wrapText="bothSides">
            <wp:wrapPolygon edited="0">
              <wp:start x="0" y="0"/>
              <wp:lineTo x="0" y="20903"/>
              <wp:lineTo x="21042" y="20903"/>
              <wp:lineTo x="21042" y="0"/>
              <wp:lineTo x="0" y="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ted-way-lock-up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391">
      <w:rPr>
        <w:b/>
        <w:color w:val="1F497D"/>
      </w:rPr>
      <w:t>United Way of Wapello County</w:t>
    </w:r>
    <w:r w:rsidRPr="006D7391">
      <w:rPr>
        <w:b/>
        <w:color w:val="1F497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C88"/>
    <w:multiLevelType w:val="hybridMultilevel"/>
    <w:tmpl w:val="D8FA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4865"/>
    <w:multiLevelType w:val="hybridMultilevel"/>
    <w:tmpl w:val="1DD6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05E"/>
    <w:multiLevelType w:val="hybridMultilevel"/>
    <w:tmpl w:val="31E21672"/>
    <w:lvl w:ilvl="0" w:tplc="8D346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C11BB"/>
    <w:multiLevelType w:val="hybridMultilevel"/>
    <w:tmpl w:val="6B74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E397C"/>
    <w:multiLevelType w:val="hybridMultilevel"/>
    <w:tmpl w:val="F062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20FB"/>
    <w:multiLevelType w:val="hybridMultilevel"/>
    <w:tmpl w:val="EBFA8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A976CD"/>
    <w:multiLevelType w:val="hybridMultilevel"/>
    <w:tmpl w:val="ADBC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A5DD4"/>
    <w:multiLevelType w:val="hybridMultilevel"/>
    <w:tmpl w:val="585652EE"/>
    <w:lvl w:ilvl="0" w:tplc="4686F8CC">
      <w:start w:val="1"/>
      <w:numFmt w:val="decimal"/>
      <w:lvlText w:val="%1."/>
      <w:lvlJc w:val="left"/>
      <w:pPr>
        <w:ind w:left="720" w:hanging="360"/>
      </w:pPr>
      <w:rPr>
        <w:rFonts w:ascii="MetaBook-Roman" w:eastAsia="Times New Roman" w:hAnsi="MetaBook-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B746E"/>
    <w:multiLevelType w:val="hybridMultilevel"/>
    <w:tmpl w:val="ECDC4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CE"/>
    <w:rsid w:val="000D1F6A"/>
    <w:rsid w:val="00143A5B"/>
    <w:rsid w:val="0029478A"/>
    <w:rsid w:val="00307586"/>
    <w:rsid w:val="003345FC"/>
    <w:rsid w:val="003771F9"/>
    <w:rsid w:val="00401D28"/>
    <w:rsid w:val="004373DD"/>
    <w:rsid w:val="004B27CE"/>
    <w:rsid w:val="00593FBB"/>
    <w:rsid w:val="006236DF"/>
    <w:rsid w:val="00623872"/>
    <w:rsid w:val="006C44CB"/>
    <w:rsid w:val="006D7391"/>
    <w:rsid w:val="00704239"/>
    <w:rsid w:val="00743A6A"/>
    <w:rsid w:val="00821F1E"/>
    <w:rsid w:val="00875A1D"/>
    <w:rsid w:val="00875EBC"/>
    <w:rsid w:val="00941CAD"/>
    <w:rsid w:val="009E76AB"/>
    <w:rsid w:val="009F343E"/>
    <w:rsid w:val="00AB4E78"/>
    <w:rsid w:val="00BA2349"/>
    <w:rsid w:val="00BE5B91"/>
    <w:rsid w:val="00C63ECC"/>
    <w:rsid w:val="00C773C6"/>
    <w:rsid w:val="00CC48C9"/>
    <w:rsid w:val="00D46C91"/>
    <w:rsid w:val="00D7116B"/>
    <w:rsid w:val="00DE4817"/>
    <w:rsid w:val="00E003C2"/>
    <w:rsid w:val="00EE1F13"/>
    <w:rsid w:val="00F1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877306B-1077-40B9-AB20-8FDA5162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CE"/>
  </w:style>
  <w:style w:type="paragraph" w:styleId="Footer">
    <w:name w:val="footer"/>
    <w:basedOn w:val="Normal"/>
    <w:link w:val="FooterChar"/>
    <w:uiPriority w:val="99"/>
    <w:unhideWhenUsed/>
    <w:rsid w:val="004B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CE"/>
  </w:style>
  <w:style w:type="paragraph" w:styleId="ListParagraph">
    <w:name w:val="List Paragraph"/>
    <w:basedOn w:val="Normal"/>
    <w:uiPriority w:val="34"/>
    <w:qFormat/>
    <w:rsid w:val="004B27CE"/>
    <w:pPr>
      <w:ind w:left="720"/>
      <w:contextualSpacing/>
    </w:pPr>
  </w:style>
  <w:style w:type="paragraph" w:customStyle="1" w:styleId="Pa1">
    <w:name w:val="Pa1"/>
    <w:basedOn w:val="Normal"/>
    <w:next w:val="Normal"/>
    <w:rsid w:val="00875EBC"/>
    <w:pPr>
      <w:autoSpaceDE w:val="0"/>
      <w:autoSpaceDN w:val="0"/>
      <w:adjustRightInd w:val="0"/>
      <w:spacing w:after="0" w:line="241" w:lineRule="atLeast"/>
    </w:pPr>
    <w:rPr>
      <w:rFonts w:ascii="Times" w:eastAsia="Times New Roman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Siems</dc:creator>
  <cp:keywords/>
  <dc:description/>
  <cp:lastModifiedBy>Ali Wilson</cp:lastModifiedBy>
  <cp:revision>3</cp:revision>
  <dcterms:created xsi:type="dcterms:W3CDTF">2019-11-04T18:38:00Z</dcterms:created>
  <dcterms:modified xsi:type="dcterms:W3CDTF">2019-11-04T18:38:00Z</dcterms:modified>
</cp:coreProperties>
</file>